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6D2581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9582C"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831AD9" w:rsidP="00EE6773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831AD9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4" name="Рисунок 4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831AD9" w:rsidP="00E262AA">
      <w:pPr>
        <w:rPr>
          <w:noProof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D9634E2" wp14:editId="6677A2C2">
            <wp:simplePos x="0" y="0"/>
            <wp:positionH relativeFrom="column">
              <wp:posOffset>-1061085</wp:posOffset>
            </wp:positionH>
            <wp:positionV relativeFrom="paragraph">
              <wp:posOffset>389890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3" name="Рисунок 3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397031" w:rsidRDefault="006D2581" w:rsidP="008E762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</w:r>
      <w:r w:rsidR="00397031">
        <w:rPr>
          <w:rFonts w:ascii="Times New Roman" w:hAnsi="Times New Roman"/>
          <w:b/>
          <w:sz w:val="28"/>
          <w:szCs w:val="28"/>
        </w:rPr>
        <w:t>внеурочной деятельности</w:t>
      </w:r>
    </w:p>
    <w:p w:rsidR="006D2581" w:rsidRPr="0088698D" w:rsidRDefault="00397031" w:rsidP="008E762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54868">
        <w:rPr>
          <w:rFonts w:ascii="Times New Roman" w:hAnsi="Times New Roman"/>
          <w:b/>
          <w:sz w:val="28"/>
          <w:szCs w:val="28"/>
        </w:rPr>
        <w:t>основам закаливания</w:t>
      </w:r>
      <w:r w:rsidR="006D2581">
        <w:rPr>
          <w:rFonts w:ascii="Times New Roman" w:hAnsi="Times New Roman"/>
          <w:b/>
          <w:sz w:val="28"/>
          <w:szCs w:val="28"/>
        </w:rPr>
        <w:t>.</w:t>
      </w:r>
      <w:r w:rsidR="006D2581">
        <w:rPr>
          <w:rFonts w:ascii="Times New Roman" w:hAnsi="Times New Roman"/>
          <w:b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4</w:t>
      </w:r>
      <w:r w:rsidR="006D2581"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6D2581" w:rsidRDefault="00FE5CBF" w:rsidP="008E762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C5F53">
        <w:rPr>
          <w:rFonts w:ascii="Times New Roman" w:hAnsi="Times New Roman"/>
          <w:b/>
          <w:sz w:val="28"/>
          <w:szCs w:val="28"/>
        </w:rPr>
        <w:t>Яблочкова</w:t>
      </w:r>
      <w:r w:rsidR="00CF1914">
        <w:rPr>
          <w:rFonts w:ascii="Times New Roman" w:hAnsi="Times New Roman"/>
          <w:b/>
          <w:sz w:val="28"/>
          <w:szCs w:val="28"/>
        </w:rPr>
        <w:t xml:space="preserve"> Елена</w:t>
      </w:r>
      <w:r w:rsidR="00BC02ED">
        <w:rPr>
          <w:rFonts w:ascii="Times New Roman" w:hAnsi="Times New Roman"/>
          <w:b/>
          <w:sz w:val="28"/>
          <w:szCs w:val="28"/>
        </w:rPr>
        <w:t xml:space="preserve"> </w:t>
      </w:r>
      <w:r w:rsidR="00397031">
        <w:rPr>
          <w:rFonts w:ascii="Times New Roman" w:hAnsi="Times New Roman"/>
          <w:b/>
          <w:sz w:val="28"/>
          <w:szCs w:val="28"/>
        </w:rPr>
        <w:t>Николаевна</w:t>
      </w:r>
    </w:p>
    <w:p w:rsidR="00ED725C" w:rsidRPr="0088698D" w:rsidRDefault="00ED725C" w:rsidP="008E7627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ED725C">
        <w:rPr>
          <w:rFonts w:ascii="Times New Roman" w:hAnsi="Times New Roman"/>
          <w:b/>
          <w:sz w:val="28"/>
          <w:szCs w:val="28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C9582C">
      <w:pPr>
        <w:jc w:val="center"/>
        <w:rPr>
          <w:noProof/>
        </w:rPr>
      </w:pPr>
    </w:p>
    <w:p w:rsidR="00C9582C" w:rsidRDefault="00C9582C" w:rsidP="008E7627">
      <w:pPr>
        <w:jc w:val="center"/>
        <w:rPr>
          <w:noProof/>
        </w:rPr>
      </w:pPr>
    </w:p>
    <w:p w:rsidR="00C9582C" w:rsidRDefault="006D2581" w:rsidP="008E7627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Pr="006D2581" w:rsidRDefault="00ED725C" w:rsidP="008E7627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536A15" w:rsidRDefault="00536A15" w:rsidP="003B768B">
      <w:pPr>
        <w:spacing w:after="0"/>
        <w:rPr>
          <w:noProof/>
        </w:rPr>
      </w:pPr>
    </w:p>
    <w:p w:rsidR="00CF1914" w:rsidRPr="003A4B6B" w:rsidRDefault="00CF1914" w:rsidP="00CF1914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A4B6B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Пояснительная записка.</w:t>
      </w:r>
    </w:p>
    <w:p w:rsidR="00CF1914" w:rsidRPr="00055AB6" w:rsidRDefault="00CF1914" w:rsidP="00CF191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/>
          <w:sz w:val="24"/>
          <w:szCs w:val="24"/>
        </w:rPr>
      </w:pPr>
      <w:r w:rsidRPr="00055AB6">
        <w:rPr>
          <w:rFonts w:ascii="Times New Roman" w:eastAsia="Calibri" w:hAnsi="Times New Roman"/>
          <w:sz w:val="24"/>
          <w:szCs w:val="24"/>
        </w:rPr>
        <w:t>Примерная рабочая программа предмета «</w:t>
      </w:r>
      <w:r>
        <w:rPr>
          <w:rFonts w:ascii="Times New Roman" w:eastAsia="Calibri" w:hAnsi="Times New Roman"/>
          <w:sz w:val="24"/>
          <w:szCs w:val="24"/>
        </w:rPr>
        <w:t>Основы закаливания</w:t>
      </w:r>
      <w:r w:rsidRPr="00055AB6">
        <w:rPr>
          <w:rFonts w:ascii="Times New Roman" w:eastAsia="Calibri" w:hAnsi="Times New Roman"/>
          <w:sz w:val="24"/>
          <w:szCs w:val="24"/>
        </w:rPr>
        <w:t>» разработана на основе:</w:t>
      </w:r>
    </w:p>
    <w:p w:rsidR="00CF1914" w:rsidRDefault="00CF1914" w:rsidP="00CF191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 ФГОС</w:t>
      </w:r>
      <w:r w:rsidRPr="00A84C66">
        <w:rPr>
          <w:rFonts w:ascii="Times New Roman" w:eastAsia="Calibri" w:hAnsi="Times New Roman"/>
          <w:sz w:val="24"/>
          <w:szCs w:val="24"/>
        </w:rPr>
        <w:t xml:space="preserve"> образования обучающихся с умственной отсталостью (интеллектуальными нарушениями),</w:t>
      </w:r>
    </w:p>
    <w:p w:rsidR="00CF1914" w:rsidRPr="004E5D44" w:rsidRDefault="00CF1914" w:rsidP="00CF191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-</w:t>
      </w:r>
      <w:r w:rsidRPr="004E5D44">
        <w:t xml:space="preserve"> </w:t>
      </w:r>
      <w:r w:rsidRPr="004E5D44">
        <w:rPr>
          <w:rFonts w:ascii="Times New Roman" w:eastAsia="Calibri" w:hAnsi="Times New Roman"/>
          <w:sz w:val="24"/>
          <w:szCs w:val="24"/>
        </w:rPr>
        <w:t>ФАООП образования обучающихся с УО (ИН). Приказ Министерства просвещения РФ от 24 ноября 2022 года № 1026.</w:t>
      </w:r>
    </w:p>
    <w:p w:rsidR="00CF1914" w:rsidRPr="00055AB6" w:rsidRDefault="00CF1914" w:rsidP="00CF1914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/>
          <w:sz w:val="24"/>
          <w:szCs w:val="24"/>
        </w:rPr>
      </w:pPr>
      <w:r w:rsidRPr="00055AB6">
        <w:rPr>
          <w:rFonts w:ascii="Times New Roman" w:hAnsi="Times New Roman"/>
          <w:sz w:val="24"/>
          <w:szCs w:val="24"/>
          <w:lang w:eastAsia="ar-SA"/>
        </w:rPr>
        <w:t xml:space="preserve">Курс рассчитан на 1 час в неделю, 34 часа в </w:t>
      </w:r>
      <w:r>
        <w:rPr>
          <w:rFonts w:ascii="Times New Roman" w:hAnsi="Times New Roman"/>
          <w:sz w:val="24"/>
          <w:szCs w:val="24"/>
          <w:lang w:eastAsia="ar-SA"/>
        </w:rPr>
        <w:t>год</w:t>
      </w:r>
      <w:r w:rsidRPr="00055AB6">
        <w:rPr>
          <w:rFonts w:ascii="Times New Roman" w:hAnsi="Times New Roman"/>
          <w:sz w:val="24"/>
          <w:szCs w:val="24"/>
          <w:lang w:eastAsia="ar-SA"/>
        </w:rPr>
        <w:t>.</w:t>
      </w:r>
      <w:r w:rsidRPr="00055AB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CF1914" w:rsidRPr="00344223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Calibri" w:hAnsi="Times New Roman"/>
          <w:sz w:val="24"/>
          <w:szCs w:val="24"/>
        </w:rPr>
        <w:t xml:space="preserve">Внеурочный курс «Закаливание» предусматривает изучение правил закаливания и способов применения закаливания в повседневной жизни. </w:t>
      </w:r>
      <w:r w:rsidRPr="00344223">
        <w:rPr>
          <w:rFonts w:ascii="Times New Roman" w:hAnsi="Times New Roman"/>
          <w:sz w:val="24"/>
          <w:szCs w:val="28"/>
        </w:rPr>
        <w:t xml:space="preserve">Обучение носит практическую </w:t>
      </w:r>
      <w:r>
        <w:rPr>
          <w:rFonts w:ascii="Times New Roman" w:hAnsi="Times New Roman"/>
          <w:sz w:val="24"/>
          <w:szCs w:val="28"/>
        </w:rPr>
        <w:t xml:space="preserve">направленность и тесно связано с такими </w:t>
      </w:r>
      <w:r w:rsidRPr="00344223">
        <w:rPr>
          <w:rFonts w:ascii="Times New Roman" w:hAnsi="Times New Roman"/>
          <w:sz w:val="24"/>
          <w:szCs w:val="28"/>
        </w:rPr>
        <w:t>учебными предметами</w:t>
      </w:r>
      <w:r>
        <w:rPr>
          <w:rFonts w:ascii="Times New Roman" w:hAnsi="Times New Roman"/>
          <w:sz w:val="24"/>
          <w:szCs w:val="28"/>
        </w:rPr>
        <w:t xml:space="preserve"> как физкультура и ЛФК.</w:t>
      </w:r>
    </w:p>
    <w:p w:rsidR="00CF1914" w:rsidRDefault="00CF1914" w:rsidP="00CF1914">
      <w:pPr>
        <w:spacing w:after="0" w:line="240" w:lineRule="atLeast"/>
        <w:ind w:firstLine="567"/>
        <w:jc w:val="both"/>
        <w:rPr>
          <w:rFonts w:ascii="Times New Roman" w:eastAsia="Calibri" w:hAnsi="Times New Roman"/>
          <w:sz w:val="24"/>
          <w:szCs w:val="24"/>
        </w:rPr>
      </w:pPr>
      <w:r w:rsidRPr="00344223">
        <w:rPr>
          <w:rFonts w:ascii="Times New Roman" w:hAnsi="Times New Roman"/>
          <w:sz w:val="24"/>
          <w:szCs w:val="28"/>
        </w:rPr>
        <w:t xml:space="preserve">Понятия, которые формируются у </w:t>
      </w:r>
      <w:r>
        <w:rPr>
          <w:rFonts w:ascii="Times New Roman" w:eastAsia="Calibri" w:hAnsi="Times New Roman"/>
          <w:sz w:val="24"/>
          <w:szCs w:val="24"/>
        </w:rPr>
        <w:t>обучающихся</w:t>
      </w:r>
      <w:r w:rsidRPr="00344223">
        <w:rPr>
          <w:rFonts w:ascii="Times New Roman" w:hAnsi="Times New Roman"/>
          <w:sz w:val="24"/>
          <w:szCs w:val="28"/>
        </w:rPr>
        <w:t xml:space="preserve"> в процессе обучения, </w:t>
      </w:r>
      <w:r>
        <w:rPr>
          <w:rFonts w:ascii="Times New Roman" w:hAnsi="Times New Roman"/>
          <w:sz w:val="24"/>
          <w:szCs w:val="28"/>
        </w:rPr>
        <w:t>носят прикладной характер и направлены на выработку привычки вести здоровый образ жизни.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Задачи: 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227E">
        <w:rPr>
          <w:rFonts w:ascii="Times New Roman" w:eastAsia="Calibri" w:hAnsi="Times New Roman"/>
          <w:sz w:val="24"/>
          <w:szCs w:val="24"/>
        </w:rPr>
        <w:t>-</w:t>
      </w:r>
      <w:r>
        <w:rPr>
          <w:rFonts w:ascii="Times New Roman" w:eastAsia="Calibri" w:hAnsi="Times New Roman"/>
          <w:sz w:val="24"/>
          <w:szCs w:val="24"/>
        </w:rPr>
        <w:t xml:space="preserve"> </w:t>
      </w:r>
      <w:r w:rsidRPr="00E6227E">
        <w:rPr>
          <w:rFonts w:ascii="Times New Roman" w:hAnsi="Times New Roman"/>
          <w:sz w:val="24"/>
          <w:szCs w:val="24"/>
        </w:rPr>
        <w:t>Формировать у детей стремление к здоровому образу жизни;</w:t>
      </w:r>
      <w:r w:rsidRPr="00E6227E">
        <w:rPr>
          <w:rFonts w:ascii="Times New Roman" w:hAnsi="Times New Roman"/>
          <w:sz w:val="24"/>
          <w:szCs w:val="24"/>
        </w:rPr>
        <w:tab/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227E">
        <w:rPr>
          <w:rFonts w:ascii="Times New Roman" w:hAnsi="Times New Roman"/>
          <w:sz w:val="24"/>
          <w:szCs w:val="24"/>
        </w:rPr>
        <w:t>- Осуществлять просве</w:t>
      </w:r>
      <w:r>
        <w:rPr>
          <w:rFonts w:ascii="Times New Roman" w:hAnsi="Times New Roman"/>
          <w:sz w:val="24"/>
          <w:szCs w:val="24"/>
        </w:rPr>
        <w:t>тительную работу о закаливании;</w:t>
      </w:r>
    </w:p>
    <w:p w:rsidR="00CF1914" w:rsidRDefault="008E7627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CF1914" w:rsidRPr="00E6227E">
        <w:rPr>
          <w:rFonts w:ascii="Times New Roman" w:hAnsi="Times New Roman"/>
          <w:sz w:val="24"/>
          <w:szCs w:val="24"/>
        </w:rPr>
        <w:t xml:space="preserve">Обучать детей конкретным приемам и методам оздоровления и укрепления организма. 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227E">
        <w:rPr>
          <w:rFonts w:ascii="Times New Roman" w:hAnsi="Times New Roman"/>
          <w:sz w:val="24"/>
          <w:szCs w:val="24"/>
        </w:rPr>
        <w:t>Программа «Закаливание» включает в себя следующие разделы: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227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27E">
        <w:rPr>
          <w:rFonts w:ascii="Times New Roman" w:hAnsi="Times New Roman"/>
          <w:sz w:val="24"/>
          <w:szCs w:val="24"/>
        </w:rPr>
        <w:t>просветительская работа;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227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27E">
        <w:rPr>
          <w:rFonts w:ascii="Times New Roman" w:hAnsi="Times New Roman"/>
          <w:sz w:val="24"/>
          <w:szCs w:val="24"/>
        </w:rPr>
        <w:t>практическое закаливание;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6227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E6227E">
        <w:rPr>
          <w:rFonts w:ascii="Times New Roman" w:hAnsi="Times New Roman"/>
          <w:sz w:val="24"/>
          <w:szCs w:val="24"/>
        </w:rPr>
        <w:t>игры и прогулки на воздухе.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6227E">
        <w:rPr>
          <w:rFonts w:ascii="Times New Roman" w:hAnsi="Times New Roman"/>
          <w:sz w:val="24"/>
          <w:szCs w:val="24"/>
        </w:rPr>
        <w:t xml:space="preserve">Программа курса носит циклический характер. 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 «Просветительская работа» входят следующие виды: беседы, рассказ о формах, видах, целях закаливания, знакомство </w:t>
      </w:r>
      <w:r>
        <w:rPr>
          <w:rFonts w:ascii="Times New Roman" w:eastAsia="Calibri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 с техникой безопасности и правилами закаливания.</w:t>
      </w:r>
    </w:p>
    <w:p w:rsidR="00CF1914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раздел «Практическое закаливание» входит работа по привитию навыка закаливания воздухом, водой, солнцем, босохождение. Здесь же педагогический работник использует игровые приемы закаливания.</w:t>
      </w:r>
    </w:p>
    <w:p w:rsidR="00CF1914" w:rsidRPr="00E6227E" w:rsidRDefault="00CF1914" w:rsidP="00CF1914">
      <w:pPr>
        <w:pStyle w:val="a8"/>
        <w:spacing w:after="0" w:line="240" w:lineRule="auto"/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 «Игры и прогулки на воздухе» педагогический работник может включить подвижные игры, которые являются актуальными для данной категории </w:t>
      </w:r>
      <w:r>
        <w:rPr>
          <w:rFonts w:ascii="Times New Roman" w:eastAsia="Calibri" w:hAnsi="Times New Roman"/>
          <w:sz w:val="24"/>
          <w:szCs w:val="24"/>
        </w:rPr>
        <w:t>обучающихся</w:t>
      </w:r>
      <w:r>
        <w:rPr>
          <w:rFonts w:ascii="Times New Roman" w:hAnsi="Times New Roman"/>
          <w:sz w:val="24"/>
          <w:szCs w:val="24"/>
        </w:rPr>
        <w:t xml:space="preserve">, доступными для понимания и физическим возможностям. </w:t>
      </w:r>
    </w:p>
    <w:p w:rsidR="00CF1914" w:rsidRDefault="00CF1914" w:rsidP="00CF191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CF1914" w:rsidRPr="00055AB6" w:rsidRDefault="00CF1914" w:rsidP="008E7627">
      <w:pPr>
        <w:tabs>
          <w:tab w:val="left" w:pos="562"/>
        </w:tabs>
        <w:suppressAutoHyphens/>
        <w:autoSpaceDE w:val="0"/>
        <w:spacing w:after="0"/>
        <w:jc w:val="center"/>
        <w:rPr>
          <w:rFonts w:ascii="Times New Roman" w:hAnsi="Times New Roman"/>
          <w:b/>
          <w:bCs/>
          <w:spacing w:val="-12"/>
          <w:sz w:val="28"/>
          <w:szCs w:val="24"/>
          <w:lang w:eastAsia="ar-SA"/>
        </w:rPr>
      </w:pPr>
      <w:r w:rsidRPr="00055AB6">
        <w:rPr>
          <w:rFonts w:ascii="Times New Roman" w:hAnsi="Times New Roman"/>
          <w:b/>
          <w:bCs/>
          <w:spacing w:val="-12"/>
          <w:sz w:val="28"/>
          <w:szCs w:val="24"/>
          <w:lang w:eastAsia="ar-SA"/>
        </w:rPr>
        <w:t>Место курса внеурочной деятельности в учебном плане</w:t>
      </w:r>
    </w:p>
    <w:p w:rsidR="00CF1914" w:rsidRDefault="00CF1914" w:rsidP="00CF191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A84C66">
        <w:rPr>
          <w:rFonts w:ascii="Times New Roman" w:hAnsi="Times New Roman"/>
          <w:sz w:val="24"/>
          <w:szCs w:val="24"/>
          <w:lang w:eastAsia="ar-SA"/>
        </w:rPr>
        <w:t>Программа курса</w:t>
      </w:r>
      <w:r>
        <w:rPr>
          <w:rFonts w:ascii="Times New Roman" w:hAnsi="Times New Roman"/>
          <w:sz w:val="24"/>
          <w:szCs w:val="24"/>
          <w:lang w:eastAsia="ar-SA"/>
        </w:rPr>
        <w:t xml:space="preserve"> внеурочной деятельности </w:t>
      </w:r>
      <w:r w:rsidRPr="00A84C66">
        <w:rPr>
          <w:rFonts w:ascii="Times New Roman" w:hAnsi="Times New Roman"/>
          <w:sz w:val="24"/>
          <w:szCs w:val="24"/>
          <w:lang w:eastAsia="ar-SA"/>
        </w:rPr>
        <w:t>«</w:t>
      </w:r>
      <w:r>
        <w:rPr>
          <w:rFonts w:ascii="Times New Roman" w:hAnsi="Times New Roman"/>
          <w:sz w:val="24"/>
          <w:szCs w:val="24"/>
          <w:lang w:eastAsia="ar-SA"/>
        </w:rPr>
        <w:t xml:space="preserve">Закаливание» </w:t>
      </w:r>
      <w:r w:rsidRPr="00A84C66">
        <w:rPr>
          <w:rFonts w:ascii="Times New Roman" w:hAnsi="Times New Roman"/>
          <w:sz w:val="24"/>
          <w:szCs w:val="24"/>
          <w:lang w:eastAsia="ar-SA"/>
        </w:rPr>
        <w:t>входит   в   часть, формируемую участниками образовательных отношений, область</w:t>
      </w:r>
      <w:r>
        <w:rPr>
          <w:rFonts w:ascii="Times New Roman" w:hAnsi="Times New Roman"/>
          <w:sz w:val="24"/>
          <w:szCs w:val="24"/>
          <w:lang w:eastAsia="ar-SA"/>
        </w:rPr>
        <w:t xml:space="preserve"> внеурочной деятельности</w:t>
      </w:r>
      <w:r w:rsidRPr="00A84C66">
        <w:rPr>
          <w:rFonts w:ascii="Times New Roman" w:hAnsi="Times New Roman"/>
          <w:sz w:val="24"/>
          <w:szCs w:val="24"/>
          <w:lang w:eastAsia="ar-SA"/>
        </w:rPr>
        <w:t xml:space="preserve"> учебного плана для обучающихся с легкой степенью умственно</w:t>
      </w:r>
      <w:r>
        <w:rPr>
          <w:rFonts w:ascii="Times New Roman" w:hAnsi="Times New Roman"/>
          <w:sz w:val="24"/>
          <w:szCs w:val="24"/>
          <w:lang w:eastAsia="ar-SA"/>
        </w:rPr>
        <w:t xml:space="preserve">й отсталости   ГКОУ «Максатихинская </w:t>
      </w:r>
      <w:r w:rsidRPr="00A84C66">
        <w:rPr>
          <w:rFonts w:ascii="Times New Roman" w:hAnsi="Times New Roman"/>
          <w:sz w:val="24"/>
          <w:szCs w:val="24"/>
          <w:lang w:eastAsia="ar-SA"/>
        </w:rPr>
        <w:t>школа – интернат».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CF1914" w:rsidRDefault="00CF1914" w:rsidP="00CF1914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B54868" w:rsidRPr="00B54868" w:rsidRDefault="00B54868" w:rsidP="00CF191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54868">
        <w:rPr>
          <w:rFonts w:ascii="Times New Roman" w:eastAsia="Times New Roman" w:hAnsi="Times New Roman" w:cs="Times New Roman"/>
          <w:b/>
          <w:i/>
          <w:sz w:val="24"/>
          <w:szCs w:val="24"/>
        </w:rPr>
        <w:t>Особенности класса, в котором будет реализован</w:t>
      </w:r>
      <w:r w:rsidR="00CF191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учебный курс по основам </w:t>
      </w:r>
      <w:r w:rsidRPr="00B54868">
        <w:rPr>
          <w:rFonts w:ascii="Times New Roman" w:eastAsia="Times New Roman" w:hAnsi="Times New Roman" w:cs="Times New Roman"/>
          <w:b/>
          <w:i/>
          <w:sz w:val="24"/>
          <w:szCs w:val="24"/>
        </w:rPr>
        <w:t>закаливания.</w:t>
      </w:r>
    </w:p>
    <w:p w:rsidR="00CF1914" w:rsidRPr="00CF1914" w:rsidRDefault="00CF1914" w:rsidP="00CF1914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1914">
        <w:rPr>
          <w:rFonts w:ascii="Times New Roman" w:eastAsia="Times New Roman" w:hAnsi="Times New Roman" w:cs="Times New Roman"/>
          <w:sz w:val="24"/>
          <w:szCs w:val="24"/>
        </w:rPr>
        <w:t xml:space="preserve">Класс состоит из семи человек, четырех мальчиков и три девочки. Обучающиеся закончили третий класс удовлетворительно и были переведены в следующий класс. </w:t>
      </w:r>
    </w:p>
    <w:p w:rsidR="00B54868" w:rsidRPr="00B54868" w:rsidRDefault="00FE5CBF" w:rsidP="00B54868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Формой получения образования Обучаю</w:t>
      </w:r>
      <w:r w:rsidR="00B54868" w:rsidRPr="00B54868">
        <w:rPr>
          <w:rFonts w:ascii="Times New Roman" w:eastAsia="Times New Roman" w:hAnsi="Times New Roman" w:cs="Times New Roman"/>
          <w:sz w:val="24"/>
          <w:szCs w:val="24"/>
        </w:rPr>
        <w:t xml:space="preserve">щимися класса является очная. </w:t>
      </w:r>
    </w:p>
    <w:p w:rsidR="00B54868" w:rsidRPr="00B54868" w:rsidRDefault="00B54868" w:rsidP="00B54868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68">
        <w:rPr>
          <w:rFonts w:ascii="Times New Roman" w:eastAsia="Times New Roman" w:hAnsi="Times New Roman" w:cs="Times New Roman"/>
          <w:sz w:val="24"/>
          <w:szCs w:val="24"/>
        </w:rPr>
        <w:t>Во время занятий дети активны. Знаниями по предмету владеют</w:t>
      </w:r>
      <w:r w:rsidR="00FE5CBF">
        <w:rPr>
          <w:rFonts w:ascii="Times New Roman" w:eastAsia="Times New Roman" w:hAnsi="Times New Roman" w:cs="Times New Roman"/>
          <w:sz w:val="24"/>
          <w:szCs w:val="24"/>
        </w:rPr>
        <w:t xml:space="preserve"> на минимальном уровне. Речь обучаю</w:t>
      </w:r>
      <w:r w:rsidRPr="00B54868">
        <w:rPr>
          <w:rFonts w:ascii="Times New Roman" w:eastAsia="Times New Roman" w:hAnsi="Times New Roman" w:cs="Times New Roman"/>
          <w:sz w:val="24"/>
          <w:szCs w:val="24"/>
        </w:rPr>
        <w:t>щихся необходимо разнообразить и попол</w:t>
      </w:r>
      <w:r w:rsidR="00BC02ED">
        <w:rPr>
          <w:rFonts w:ascii="Times New Roman" w:eastAsia="Times New Roman" w:hAnsi="Times New Roman" w:cs="Times New Roman"/>
          <w:sz w:val="24"/>
          <w:szCs w:val="24"/>
        </w:rPr>
        <w:t>нять.</w:t>
      </w:r>
      <w:r w:rsidR="00FE5CBF">
        <w:rPr>
          <w:rFonts w:ascii="Times New Roman" w:eastAsia="Times New Roman" w:hAnsi="Times New Roman" w:cs="Times New Roman"/>
          <w:sz w:val="24"/>
          <w:szCs w:val="24"/>
        </w:rPr>
        <w:t xml:space="preserve"> Словарный запас у всех обучаю</w:t>
      </w:r>
      <w:r w:rsidRPr="00B54868">
        <w:rPr>
          <w:rFonts w:ascii="Times New Roman" w:eastAsia="Times New Roman" w:hAnsi="Times New Roman" w:cs="Times New Roman"/>
          <w:sz w:val="24"/>
          <w:szCs w:val="24"/>
        </w:rPr>
        <w:t>щихся требует расширения и уточнения.</w:t>
      </w:r>
    </w:p>
    <w:p w:rsidR="00B54868" w:rsidRPr="00B54868" w:rsidRDefault="00B54868" w:rsidP="00B54868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68">
        <w:rPr>
          <w:rFonts w:ascii="Times New Roman" w:eastAsia="Times New Roman" w:hAnsi="Times New Roman" w:cs="Times New Roman"/>
          <w:sz w:val="24"/>
          <w:szCs w:val="24"/>
        </w:rPr>
        <w:t xml:space="preserve">За год </w:t>
      </w:r>
      <w:r w:rsidR="00FE5CBF" w:rsidRPr="00B54868">
        <w:rPr>
          <w:rFonts w:ascii="Times New Roman" w:eastAsia="Times New Roman" w:hAnsi="Times New Roman" w:cs="Times New Roman"/>
          <w:sz w:val="24"/>
          <w:szCs w:val="24"/>
        </w:rPr>
        <w:t>обучения,</w:t>
      </w:r>
      <w:r w:rsidR="00FE5CB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762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E5CBF">
        <w:rPr>
          <w:rFonts w:ascii="Times New Roman" w:eastAsia="Times New Roman" w:hAnsi="Times New Roman" w:cs="Times New Roman"/>
          <w:sz w:val="24"/>
          <w:szCs w:val="24"/>
        </w:rPr>
        <w:t>бучаю</w:t>
      </w:r>
      <w:r w:rsidRPr="00B54868">
        <w:rPr>
          <w:rFonts w:ascii="Times New Roman" w:eastAsia="Times New Roman" w:hAnsi="Times New Roman" w:cs="Times New Roman"/>
          <w:sz w:val="24"/>
          <w:szCs w:val="24"/>
        </w:rPr>
        <w:t xml:space="preserve">щиеся </w:t>
      </w:r>
      <w:r w:rsidR="00FE5CBF" w:rsidRPr="00B54868">
        <w:rPr>
          <w:rFonts w:ascii="Times New Roman" w:eastAsia="Times New Roman" w:hAnsi="Times New Roman" w:cs="Times New Roman"/>
          <w:sz w:val="24"/>
          <w:szCs w:val="24"/>
        </w:rPr>
        <w:t>освоили правила</w:t>
      </w:r>
      <w:r w:rsidRPr="00B54868">
        <w:rPr>
          <w:rFonts w:ascii="Times New Roman" w:eastAsia="Times New Roman" w:hAnsi="Times New Roman" w:cs="Times New Roman"/>
          <w:sz w:val="24"/>
          <w:szCs w:val="24"/>
        </w:rPr>
        <w:t xml:space="preserve"> работы в тетрадях и с </w:t>
      </w:r>
      <w:r w:rsidR="00FE5CBF" w:rsidRPr="00B54868">
        <w:rPr>
          <w:rFonts w:ascii="Times New Roman" w:eastAsia="Times New Roman" w:hAnsi="Times New Roman" w:cs="Times New Roman"/>
          <w:sz w:val="24"/>
          <w:szCs w:val="24"/>
        </w:rPr>
        <w:t>учебниками, поведения</w:t>
      </w:r>
      <w:r w:rsidRPr="00B54868">
        <w:rPr>
          <w:rFonts w:ascii="Times New Roman" w:eastAsia="Times New Roman" w:hAnsi="Times New Roman" w:cs="Times New Roman"/>
          <w:sz w:val="24"/>
          <w:szCs w:val="24"/>
        </w:rPr>
        <w:t xml:space="preserve"> на уроках и во внеурочное время, межличностных отношений.</w:t>
      </w:r>
    </w:p>
    <w:p w:rsidR="00B54868" w:rsidRPr="00B54868" w:rsidRDefault="00CF1914" w:rsidP="00B54868">
      <w:pPr>
        <w:tabs>
          <w:tab w:val="left" w:pos="64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Физиологические особенности о</w:t>
      </w:r>
      <w:r w:rsidR="00FE5CBF">
        <w:rPr>
          <w:rFonts w:ascii="Times New Roman" w:eastAsia="Times New Roman" w:hAnsi="Times New Roman" w:cs="Times New Roman"/>
          <w:sz w:val="24"/>
          <w:szCs w:val="24"/>
        </w:rPr>
        <w:t>бучаю</w:t>
      </w:r>
      <w:r w:rsidR="00B54868" w:rsidRPr="00B54868">
        <w:rPr>
          <w:rFonts w:ascii="Times New Roman" w:eastAsia="Times New Roman" w:hAnsi="Times New Roman" w:cs="Times New Roman"/>
          <w:sz w:val="24"/>
          <w:szCs w:val="24"/>
        </w:rPr>
        <w:t xml:space="preserve">щихся позволяют </w:t>
      </w:r>
      <w:r w:rsidR="00FE5CBF" w:rsidRPr="00B54868">
        <w:rPr>
          <w:rFonts w:ascii="Times New Roman" w:eastAsia="Times New Roman" w:hAnsi="Times New Roman" w:cs="Times New Roman"/>
          <w:sz w:val="24"/>
          <w:szCs w:val="24"/>
        </w:rPr>
        <w:t>проводить урок</w:t>
      </w:r>
      <w:r w:rsidR="00B54868" w:rsidRPr="00B54868">
        <w:rPr>
          <w:rFonts w:ascii="Times New Roman" w:eastAsia="Times New Roman" w:hAnsi="Times New Roman" w:cs="Times New Roman"/>
          <w:sz w:val="24"/>
          <w:szCs w:val="24"/>
        </w:rPr>
        <w:t xml:space="preserve"> в полном объеме.</w:t>
      </w:r>
    </w:p>
    <w:p w:rsidR="0005744E" w:rsidRPr="00B54868" w:rsidRDefault="0005744E" w:rsidP="0005744E">
      <w:pPr>
        <w:tabs>
          <w:tab w:val="left" w:pos="64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868" w:rsidRDefault="00B54868" w:rsidP="00B54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4868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и учебно-тематический план.</w:t>
      </w:r>
    </w:p>
    <w:p w:rsidR="00CF1914" w:rsidRPr="00B54868" w:rsidRDefault="00CF1914" w:rsidP="00B548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2070"/>
        <w:gridCol w:w="6028"/>
        <w:gridCol w:w="950"/>
      </w:tblGrid>
      <w:tr w:rsidR="00B54868" w:rsidRPr="00B54868" w:rsidTr="005A3377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B54868" w:rsidRPr="00B54868" w:rsidTr="005A3377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68" w:rsidRPr="00B54868" w:rsidRDefault="00B54868" w:rsidP="00B54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68" w:rsidRPr="00B54868" w:rsidRDefault="00301A21" w:rsidP="00B54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росветительская работа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A21" w:rsidRPr="00301A21" w:rsidRDefault="00301A21" w:rsidP="00301A2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Повторение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Чистота-залог здоровья.</w:t>
            </w:r>
          </w:p>
          <w:p w:rsidR="00CB113B" w:rsidRPr="00B54868" w:rsidRDefault="00301A21" w:rsidP="00301A2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дня.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здоровья. Классный час.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1E99" w:rsidRP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болезней носоглотки.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Здоровья. Классный час.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закаливание. Понятие.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4868" w:rsidRPr="00B54868" w:rsidRDefault="005A3377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01A21" w:rsidRPr="00B54868" w:rsidTr="005A3377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A21" w:rsidRPr="00B54868" w:rsidRDefault="00301A21" w:rsidP="00B54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A21" w:rsidRDefault="00301A21" w:rsidP="00B54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рактическое закаливание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77" w:rsidRPr="005A3377" w:rsidRDefault="00301A21" w:rsidP="005A337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гимнастика на свежем воздухе.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Дорожа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1E99" w:rsidRP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воздухом</w:t>
            </w:r>
            <w:r w:rsid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1E99" w:rsidRP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водой.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Дорожка здоровья.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1E99" w:rsidRP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болезней носоглотки</w:t>
            </w:r>
            <w:r w:rsid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Занимательное закаливание.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водой.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Дорожка здоровья</w:t>
            </w:r>
            <w:r w:rsid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водой.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Дорожка здоровья</w:t>
            </w:r>
            <w:r w:rsid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3377" w:rsidRPr="005A337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закаливание на улице. Физическое закаливание в помещении. День Силача</w:t>
            </w:r>
            <w:r w:rsidR="005A33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B113B" w:rsidRPr="00B54868" w:rsidRDefault="005A3377" w:rsidP="005A337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337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A3377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солнцем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77" w:rsidRDefault="005A3377" w:rsidP="00CF1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377" w:rsidRDefault="005A3377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377" w:rsidRDefault="005A3377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377" w:rsidRPr="00B54868" w:rsidRDefault="005A3377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01A21" w:rsidRPr="00B54868" w:rsidTr="005A3377">
        <w:trPr>
          <w:trHeight w:val="590"/>
        </w:trPr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A21" w:rsidRPr="00B54868" w:rsidRDefault="00301A21" w:rsidP="00B54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1A21" w:rsidRDefault="00301A21" w:rsidP="00B54868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гры и прогулки на воздухе</w:t>
            </w:r>
          </w:p>
        </w:tc>
        <w:tc>
          <w:tcPr>
            <w:tcW w:w="6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E99" w:rsidRDefault="00301A21" w:rsidP="00C51631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A1E99" w:rsidRP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  <w:p w:rsidR="00CB113B" w:rsidRPr="00CB113B" w:rsidRDefault="004A1E99" w:rsidP="00CB113B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1E99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Зимние забавы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воздухом.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воздухом.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  <w:r w:rsidR="00CF19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B113B"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воздухом.</w:t>
            </w:r>
          </w:p>
          <w:p w:rsidR="00CB113B" w:rsidRPr="00B54868" w:rsidRDefault="00CB113B" w:rsidP="00CB113B">
            <w:pPr>
              <w:tabs>
                <w:tab w:val="left" w:pos="2370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113B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3377" w:rsidRDefault="005A3377" w:rsidP="00CF19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3377" w:rsidRPr="00B54868" w:rsidRDefault="005A3377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D44AFD" w:rsidRDefault="00D44AFD" w:rsidP="00D44A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</w:p>
    <w:p w:rsidR="00D44AFD" w:rsidRDefault="00D44AFD" w:rsidP="00D44AF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4"/>
        </w:rPr>
      </w:pPr>
      <w:r w:rsidRPr="00D222A6">
        <w:rPr>
          <w:rFonts w:ascii="Times New Roman" w:hAnsi="Times New Roman"/>
          <w:b/>
          <w:sz w:val="28"/>
          <w:szCs w:val="24"/>
        </w:rPr>
        <w:t xml:space="preserve">Планируемые результаты освоения учебного </w:t>
      </w:r>
      <w:r>
        <w:rPr>
          <w:rFonts w:ascii="Times New Roman" w:hAnsi="Times New Roman"/>
          <w:b/>
          <w:sz w:val="28"/>
          <w:szCs w:val="24"/>
        </w:rPr>
        <w:t>курса.</w:t>
      </w:r>
    </w:p>
    <w:p w:rsidR="005A3377" w:rsidRDefault="005A3377" w:rsidP="00301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868" w:rsidRDefault="003B768B" w:rsidP="00301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68B">
        <w:rPr>
          <w:rFonts w:ascii="Times New Roman" w:eastAsia="Times New Roman" w:hAnsi="Times New Roman" w:cs="Times New Roman"/>
          <w:sz w:val="24"/>
          <w:szCs w:val="24"/>
        </w:rPr>
        <w:t>Воспитание полноценной разносторонне развитой личности, способной вести здоровый образ жизни, умеющей применять и рационально использовать в жизни навыки закаливания и сохранения здоровья.</w:t>
      </w:r>
    </w:p>
    <w:p w:rsidR="00D44AFD" w:rsidRPr="00301A21" w:rsidRDefault="00D44AFD" w:rsidP="00301A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54868" w:rsidRPr="00B54868" w:rsidRDefault="00B54868" w:rsidP="00D44AFD">
      <w:pPr>
        <w:spacing w:after="0" w:line="240" w:lineRule="auto"/>
        <w:ind w:left="1068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4868">
        <w:rPr>
          <w:rFonts w:ascii="Times New Roman" w:eastAsia="Times New Roman" w:hAnsi="Times New Roman" w:cs="Times New Roman"/>
          <w:b/>
          <w:sz w:val="28"/>
          <w:szCs w:val="28"/>
        </w:rPr>
        <w:t>Перечень учебно-методического обеспечения.</w:t>
      </w:r>
    </w:p>
    <w:p w:rsidR="00B54868" w:rsidRPr="00B54868" w:rsidRDefault="00B54868" w:rsidP="00B54868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68">
        <w:rPr>
          <w:rFonts w:ascii="Times New Roman" w:eastAsia="Times New Roman" w:hAnsi="Times New Roman" w:cs="Times New Roman"/>
          <w:sz w:val="24"/>
          <w:szCs w:val="24"/>
        </w:rPr>
        <w:t>Г. П. Болотов «Физкультура в начальной школе» Методическое пособие. Творческий центр. Москва 2005.</w:t>
      </w:r>
    </w:p>
    <w:p w:rsidR="00B54868" w:rsidRPr="00B54868" w:rsidRDefault="00B54868" w:rsidP="00B54868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68">
        <w:rPr>
          <w:rFonts w:ascii="Times New Roman" w:eastAsia="Times New Roman" w:hAnsi="Times New Roman" w:cs="Times New Roman"/>
          <w:sz w:val="24"/>
          <w:szCs w:val="24"/>
        </w:rPr>
        <w:t>Б. Б. Егоров, Ю. Е. Пересадина «Физическая культура» Учебник. Москва БАЛАСС 2012.</w:t>
      </w:r>
    </w:p>
    <w:p w:rsidR="00B54868" w:rsidRPr="001F146F" w:rsidRDefault="00B54868" w:rsidP="001F146F">
      <w:pPr>
        <w:numPr>
          <w:ilvl w:val="0"/>
          <w:numId w:val="1"/>
        </w:numPr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4868">
        <w:rPr>
          <w:rFonts w:ascii="Times New Roman" w:eastAsia="Times New Roman" w:hAnsi="Times New Roman" w:cs="Times New Roman"/>
          <w:sz w:val="24"/>
          <w:szCs w:val="24"/>
        </w:rPr>
        <w:t>«Моё тело» Редактор В. Л. Затолокина Москва Астрель АСТ 2002.</w:t>
      </w:r>
    </w:p>
    <w:p w:rsidR="005A3377" w:rsidRDefault="005A3377" w:rsidP="005A337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54868" w:rsidRPr="005A3377" w:rsidRDefault="00B54868" w:rsidP="005A3377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4868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  на год.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95"/>
        <w:gridCol w:w="7513"/>
        <w:gridCol w:w="964"/>
      </w:tblGrid>
      <w:tr w:rsidR="00B54868" w:rsidRPr="00B54868" w:rsidTr="008E7627">
        <w:trPr>
          <w:trHeight w:val="70"/>
        </w:trPr>
        <w:tc>
          <w:tcPr>
            <w:tcW w:w="534" w:type="dxa"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" w:type="dxa"/>
            <w:vAlign w:val="center"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3" w:type="dxa"/>
            <w:tcBorders>
              <w:right w:val="single" w:sz="4" w:space="0" w:color="auto"/>
            </w:tcBorders>
            <w:vAlign w:val="center"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:rsidR="00B54868" w:rsidRPr="00B54868" w:rsidRDefault="00B54868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B54868" w:rsidRPr="00B54868" w:rsidTr="00130717">
        <w:trPr>
          <w:trHeight w:val="373"/>
        </w:trPr>
        <w:tc>
          <w:tcPr>
            <w:tcW w:w="9606" w:type="dxa"/>
            <w:gridSpan w:val="4"/>
            <w:tcBorders>
              <w:bottom w:val="single" w:sz="4" w:space="0" w:color="auto"/>
            </w:tcBorders>
          </w:tcPr>
          <w:p w:rsidR="00B54868" w:rsidRPr="008E7627" w:rsidRDefault="00715839" w:rsidP="00B548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четверть - 8</w:t>
            </w:r>
            <w:r w:rsidR="00B54868" w:rsidRPr="008E7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301A21" w:rsidRPr="008E7627" w:rsidRDefault="00301A21" w:rsidP="0030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Просветительская работа</w:t>
            </w:r>
            <w:r w:rsidR="00715839"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3</w:t>
            </w: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часа.</w:t>
            </w:r>
          </w:p>
          <w:p w:rsidR="00301A21" w:rsidRPr="008E7627" w:rsidRDefault="00301A21" w:rsidP="0030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закаливание – 3 часа.</w:t>
            </w:r>
          </w:p>
          <w:p w:rsidR="00B54868" w:rsidRPr="00B54868" w:rsidRDefault="00301A21" w:rsidP="00301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прогулки на воздухе – 2 часа.</w:t>
            </w:r>
          </w:p>
        </w:tc>
      </w:tr>
      <w:tr w:rsidR="00B54868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54868" w:rsidRPr="00B54868" w:rsidRDefault="00B54868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B54868" w:rsidRPr="00B54868" w:rsidRDefault="00B54868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8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868" w:rsidRPr="005E32C4" w:rsidRDefault="005E32C4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</w:t>
            </w:r>
            <w:r w:rsidR="00301A21" w:rsidRPr="005E32C4">
              <w:rPr>
                <w:rFonts w:ascii="Times New Roman" w:eastAsia="Times New Roman" w:hAnsi="Times New Roman" w:cs="Times New Roman"/>
                <w:sz w:val="24"/>
                <w:szCs w:val="24"/>
              </w:rPr>
              <w:t>. Повторение.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4868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Pr="005E32C4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Чистота-залог здоровья.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Pr="005E32C4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Режим дня.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Pr="005E32C4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Дыхательная гимнастика на свежем воздухе.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Pr="005E32C4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Закаливание водой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Pr="005E32C4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Дорожа здоровья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301A21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301A21" w:rsidRPr="00B54868" w:rsidRDefault="00301A21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A21" w:rsidRDefault="00301A21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1A21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301A21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8E7627" w:rsidRPr="00B54868" w:rsidTr="00B87F46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7627" w:rsidRPr="008E7627" w:rsidRDefault="008E7627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- 8 часов.</w:t>
            </w:r>
          </w:p>
          <w:p w:rsidR="008E7627" w:rsidRPr="008E7627" w:rsidRDefault="008E7627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Просветительская работа – 2 часа.</w:t>
            </w:r>
          </w:p>
          <w:p w:rsidR="008E7627" w:rsidRPr="008E7627" w:rsidRDefault="008E7627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закаливание – 4 часа.</w:t>
            </w:r>
          </w:p>
          <w:p w:rsidR="008E7627" w:rsidRPr="00B54868" w:rsidRDefault="008E7627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прогулки на воздухе – 2 часа.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FE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2B49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День здоровья. Классный час.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Закаливание воздухом.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Дорожка здоровья  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Профилактика болезней носоглотки.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Профилактика болезней носоглотки.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Зимние забавы.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8E7627" w:rsidRPr="00B54868" w:rsidTr="00EF2E8B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7627" w:rsidRPr="008E7627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– 11</w:t>
            </w:r>
            <w:r w:rsidR="008E7627" w:rsidRPr="008E7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8E7627" w:rsidRPr="008E7627" w:rsidRDefault="008E7627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Просветительская работа – 1 час.</w:t>
            </w:r>
          </w:p>
          <w:p w:rsidR="008E7627" w:rsidRPr="008E7627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закаливание – 7</w:t>
            </w:r>
            <w:r w:rsidR="008E7627"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8E7627" w:rsidRPr="00B54868" w:rsidRDefault="008E7627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прогулки на воздухе – 3 часа.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Повторение. Занимательное закаливание.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воздухом.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Дорожка здоровья.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3878C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воздухом.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Закаливание водой.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 xml:space="preserve">Дорожка здоровья.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3878C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715839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715839" w:rsidRPr="00B54868" w:rsidRDefault="00715839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839" w:rsidRPr="005E32C4" w:rsidRDefault="00715839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День Здоровья. Классный час.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839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715839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A8049C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A8049C" w:rsidRDefault="00A8049C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A8049C" w:rsidRDefault="00A8049C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049C" w:rsidRDefault="00A8049C" w:rsidP="00D47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049C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A8049C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Default="004C5F53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Закаливание воздухом.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4C5F53" w:rsidRPr="00B54868" w:rsidTr="00EA5DF0">
        <w:trPr>
          <w:trHeight w:val="10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4C5F53" w:rsidRPr="008E7627" w:rsidRDefault="004C5F53" w:rsidP="00CB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- 6</w:t>
            </w:r>
            <w:r w:rsidRPr="008E76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часов.</w:t>
            </w:r>
          </w:p>
          <w:p w:rsidR="004C5F53" w:rsidRPr="008E7627" w:rsidRDefault="004C5F53" w:rsidP="00CB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Просветительская работа – 1 час.</w:t>
            </w:r>
          </w:p>
          <w:p w:rsidR="004C5F53" w:rsidRPr="008E7627" w:rsidRDefault="004C5F53" w:rsidP="00CB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закаливание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часов.</w:t>
            </w:r>
          </w:p>
          <w:p w:rsidR="004C5F53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7627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и прогулки на воздухе – 2 часа.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Pr="005E32C4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Физическое закаливание. Понятие.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Pr="005E32C4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 xml:space="preserve">Физическое закаливание на улице.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Pr="005E32C4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 xml:space="preserve">Физическое закаливание в помещении.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Pr="005E32C4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День Силача.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Pr="005E32C4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2C4">
              <w:rPr>
                <w:rFonts w:ascii="Times New Roman" w:hAnsi="Times New Roman"/>
                <w:sz w:val="24"/>
                <w:szCs w:val="24"/>
              </w:rPr>
              <w:t>Закаливание солнцем.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Default="004C5F53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Default="004C5F53" w:rsidP="004D45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F53" w:rsidRPr="005E32C4" w:rsidRDefault="004C5F53" w:rsidP="004D45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Подвижные игры.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Pr="00B54868" w:rsidRDefault="004C5F53" w:rsidP="004D45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  <w:tr w:rsidR="004C5F53" w:rsidRPr="00B54868" w:rsidTr="008E7627">
        <w:trPr>
          <w:trHeight w:val="108"/>
        </w:trPr>
        <w:tc>
          <w:tcPr>
            <w:tcW w:w="11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53" w:rsidRDefault="004C5F53" w:rsidP="00CB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5F53" w:rsidRPr="00B54868" w:rsidTr="008E7627">
        <w:trPr>
          <w:trHeight w:val="108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B54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</w:tcPr>
          <w:p w:rsidR="004C5F53" w:rsidRPr="00B54868" w:rsidRDefault="004C5F53" w:rsidP="008E7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F53" w:rsidRDefault="004C5F53" w:rsidP="00CB11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F53" w:rsidRPr="00B54868" w:rsidRDefault="004C5F53" w:rsidP="004A1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36A15" w:rsidRDefault="00536A15" w:rsidP="00D44AFD">
      <w:pPr>
        <w:spacing w:after="0"/>
        <w:rPr>
          <w:noProof/>
        </w:rPr>
      </w:pPr>
    </w:p>
    <w:p w:rsidR="00C9582C" w:rsidRPr="00C9582C" w:rsidRDefault="00C9582C" w:rsidP="00D44AFD">
      <w:pPr>
        <w:rPr>
          <w:rFonts w:ascii="Times New Roman" w:hAnsi="Times New Roman" w:cs="Times New Roman"/>
          <w:sz w:val="28"/>
          <w:szCs w:val="28"/>
        </w:rPr>
      </w:pPr>
    </w:p>
    <w:sectPr w:rsidR="00C9582C" w:rsidRPr="00C9582C" w:rsidSect="00536A15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356" w:rsidRDefault="00462356" w:rsidP="00536A15">
      <w:pPr>
        <w:spacing w:after="0" w:line="240" w:lineRule="auto"/>
      </w:pPr>
      <w:r>
        <w:separator/>
      </w:r>
    </w:p>
  </w:endnote>
  <w:endnote w:type="continuationSeparator" w:id="0">
    <w:p w:rsidR="00462356" w:rsidRDefault="00462356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536A15" w:rsidRDefault="007B543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725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36A15" w:rsidRDefault="00536A1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356" w:rsidRDefault="00462356" w:rsidP="00536A15">
      <w:pPr>
        <w:spacing w:after="0" w:line="240" w:lineRule="auto"/>
      </w:pPr>
      <w:r>
        <w:separator/>
      </w:r>
    </w:p>
  </w:footnote>
  <w:footnote w:type="continuationSeparator" w:id="0">
    <w:p w:rsidR="00462356" w:rsidRDefault="00462356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A15" w:rsidRDefault="00D27427" w:rsidP="00536A15">
    <w:pPr>
      <w:pStyle w:val="a5"/>
      <w:spacing w:before="26" w:beforeAutospacing="0" w:after="0" w:afterAutospacing="0"/>
      <w:ind w:left="3540" w:firstLine="70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-222885</wp:posOffset>
              </wp:positionV>
              <wp:extent cx="771525" cy="694690"/>
              <wp:effectExtent l="0" t="0" r="3810" b="4445"/>
              <wp:wrapNone/>
              <wp:docPr id="2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F013600" id="object 10" o:spid="_x0000_s1026" style="position:absolute;margin-left:436.2pt;margin-top:-17.55pt;width:60.75pt;height:5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ZvW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EQmcXfAAAACgEAAA8AAABkcnMvZG93bnJl&#10;di54bWxMj8FOwzAQRO9I/IO1SNxap02gScimQkjlTqkqjk7sOhHxOthuGvh6zIkeV/M087bazmZg&#10;k3K+t4SwWibAFLVW9qQRDu+7RQ7MB0FSDJYUwrfysK1vbypRSnuhNzXtg2axhHwpELoQxpJz33bK&#10;CL+0o6KYnawzIsTTaS6duMRyM/B1kjxyI3qKC50Y1Uun2s/92SCcvnYf+ZTp2WlqXn/sdDwU+RHx&#10;/m5+fgIW1Bz+YfjTj+pQR6fGnkl6NiDkm3UWUYRF+rACFomiSAtgDcImS4HXFb9+of4F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Ejdm9a7AgAAfAUAAA4A&#10;AAAAAAAAAAAAAAAAOgIAAGRycy9lMm9Eb2MueG1sUEsBAi0AFAAGAAgAAAAhAKomDr68AAAAIQEA&#10;ABkAAAAAAAAAAAAAAAAAIQUAAGRycy9fcmVscy9lMm9Eb2MueG1sLnJlbHNQSwECLQAUAAYACAAA&#10;ACEAIRCZx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  <w:r w:rsidR="00536A15">
      <w:rPr>
        <w:rFonts w:ascii="Arial" w:hAnsi="Arial" w:cs="Arial"/>
        <w:b/>
        <w:bCs/>
        <w:color w:val="000000" w:themeColor="text1"/>
        <w:spacing w:val="2"/>
        <w:kern w:val="24"/>
        <w:sz w:val="40"/>
        <w:szCs w:val="40"/>
      </w:rPr>
      <w:t xml:space="preserve">           Доброшкола</w:t>
    </w:r>
  </w:p>
  <w:p w:rsidR="00536A15" w:rsidRDefault="00536A15" w:rsidP="00536A15">
    <w:pPr>
      <w:pStyle w:val="a5"/>
      <w:spacing w:before="7" w:beforeAutospacing="0" w:after="0" w:afterAutospacing="0"/>
      <w:ind w:right="72"/>
      <w:jc w:val="center"/>
    </w:pPr>
    <w:r>
      <w:rPr>
        <w:rFonts w:ascii="Arial" w:hAnsi="Arial" w:cs="Arial"/>
        <w:b/>
        <w:bCs/>
        <w:color w:val="000000" w:themeColor="text1"/>
        <w:spacing w:val="-35"/>
        <w:kern w:val="24"/>
        <w:sz w:val="23"/>
        <w:szCs w:val="23"/>
      </w:rPr>
      <w:t xml:space="preserve">                                                                                                                                                         Всё</w:t>
    </w:r>
    <w:r>
      <w:rPr>
        <w:rFonts w:ascii="Arial" w:hAnsi="Arial" w:cs="Arial"/>
        <w:b/>
        <w:bCs/>
        <w:color w:val="000000" w:themeColor="text1"/>
        <w:spacing w:val="-22"/>
        <w:kern w:val="24"/>
        <w:sz w:val="23"/>
        <w:szCs w:val="23"/>
      </w:rPr>
      <w:t>получится!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2513F"/>
    <w:multiLevelType w:val="hybridMultilevel"/>
    <w:tmpl w:val="A03A6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BF6"/>
    <w:rsid w:val="00033231"/>
    <w:rsid w:val="0005744E"/>
    <w:rsid w:val="00084532"/>
    <w:rsid w:val="00097EA0"/>
    <w:rsid w:val="001F146F"/>
    <w:rsid w:val="001F4292"/>
    <w:rsid w:val="002B00E1"/>
    <w:rsid w:val="002F54A7"/>
    <w:rsid w:val="00301A21"/>
    <w:rsid w:val="003419D3"/>
    <w:rsid w:val="00374F55"/>
    <w:rsid w:val="003878C1"/>
    <w:rsid w:val="00397031"/>
    <w:rsid w:val="003B768B"/>
    <w:rsid w:val="00405F1C"/>
    <w:rsid w:val="0045550F"/>
    <w:rsid w:val="00462356"/>
    <w:rsid w:val="00490BF6"/>
    <w:rsid w:val="004A1E99"/>
    <w:rsid w:val="004C5F53"/>
    <w:rsid w:val="00536A15"/>
    <w:rsid w:val="00575413"/>
    <w:rsid w:val="005A2AE6"/>
    <w:rsid w:val="005A3377"/>
    <w:rsid w:val="005E32C4"/>
    <w:rsid w:val="005F5ADC"/>
    <w:rsid w:val="00602A6F"/>
    <w:rsid w:val="00650A1A"/>
    <w:rsid w:val="006820EB"/>
    <w:rsid w:val="006D2581"/>
    <w:rsid w:val="00715839"/>
    <w:rsid w:val="00721923"/>
    <w:rsid w:val="00783DA7"/>
    <w:rsid w:val="007B543D"/>
    <w:rsid w:val="007C4DC6"/>
    <w:rsid w:val="00831AD9"/>
    <w:rsid w:val="00852825"/>
    <w:rsid w:val="00893A77"/>
    <w:rsid w:val="008A74D6"/>
    <w:rsid w:val="008E7627"/>
    <w:rsid w:val="009250F4"/>
    <w:rsid w:val="0095677B"/>
    <w:rsid w:val="00A8049C"/>
    <w:rsid w:val="00A87356"/>
    <w:rsid w:val="00B54868"/>
    <w:rsid w:val="00BB2B99"/>
    <w:rsid w:val="00BC02ED"/>
    <w:rsid w:val="00C00570"/>
    <w:rsid w:val="00C4587D"/>
    <w:rsid w:val="00C51631"/>
    <w:rsid w:val="00C9582C"/>
    <w:rsid w:val="00CB113B"/>
    <w:rsid w:val="00CD317D"/>
    <w:rsid w:val="00CE26BE"/>
    <w:rsid w:val="00CF1914"/>
    <w:rsid w:val="00D04AFC"/>
    <w:rsid w:val="00D27427"/>
    <w:rsid w:val="00D44AFD"/>
    <w:rsid w:val="00D578EF"/>
    <w:rsid w:val="00DB028C"/>
    <w:rsid w:val="00E2545F"/>
    <w:rsid w:val="00E262AA"/>
    <w:rsid w:val="00EB4E47"/>
    <w:rsid w:val="00ED725C"/>
    <w:rsid w:val="00F01F74"/>
    <w:rsid w:val="00F33CD2"/>
    <w:rsid w:val="00FE5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338B94"/>
  <w15:docId w15:val="{0D7BBD2E-A675-48E5-B7DB-C394A6E55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36A15"/>
  </w:style>
  <w:style w:type="paragraph" w:styleId="ac">
    <w:name w:val="footer"/>
    <w:basedOn w:val="a"/>
    <w:link w:val="ad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36A15"/>
  </w:style>
  <w:style w:type="character" w:customStyle="1" w:styleId="a9">
    <w:name w:val="Абзац списка Знак"/>
    <w:link w:val="a8"/>
    <w:uiPriority w:val="34"/>
    <w:locked/>
    <w:rsid w:val="00CF191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cp:lastPrinted>2019-08-13T07:27:00Z</cp:lastPrinted>
  <dcterms:created xsi:type="dcterms:W3CDTF">2025-05-24T16:45:00Z</dcterms:created>
  <dcterms:modified xsi:type="dcterms:W3CDTF">2026-08-27T06:55:00Z</dcterms:modified>
</cp:coreProperties>
</file>